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8F5" w:rsidRDefault="004D216D" w:rsidP="00F86F51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HIG</w:t>
      </w:r>
      <w:r w:rsidR="00B823A0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Explanation for the financial statement of 2019</w:t>
      </w:r>
      <w:r w:rsidR="00C52EED">
        <w:rPr>
          <w:rFonts w:ascii="Arial" w:hAnsi="Arial" w:cs="Arial"/>
          <w:b/>
          <w:sz w:val="20"/>
          <w:szCs w:val="20"/>
        </w:rPr>
        <w:t xml:space="preserve"> </w:t>
      </w:r>
    </w:p>
    <w:p w:rsidR="008522D5" w:rsidRDefault="00B70D7E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4D216D">
        <w:rPr>
          <w:rFonts w:ascii="Arial" w:hAnsi="Arial" w:cs="Arial"/>
          <w:sz w:val="20"/>
          <w:szCs w:val="20"/>
        </w:rPr>
        <w:t>29 Jun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r w:rsidR="004D216D" w:rsidRPr="004D216D">
        <w:rPr>
          <w:rFonts w:ascii="Arial" w:hAnsi="Arial" w:cs="Arial"/>
          <w:sz w:val="20"/>
          <w:szCs w:val="20"/>
        </w:rPr>
        <w:t>HIPT Group Joint Stock Company</w:t>
      </w:r>
      <w:r w:rsidR="004D216D">
        <w:rPr>
          <w:rFonts w:ascii="Arial" w:hAnsi="Arial" w:cs="Arial"/>
          <w:sz w:val="20"/>
          <w:szCs w:val="20"/>
        </w:rPr>
        <w:t xml:space="preserve"> </w:t>
      </w:r>
      <w:r w:rsidR="006468F5">
        <w:rPr>
          <w:rFonts w:ascii="Arial" w:hAnsi="Arial" w:cs="Arial"/>
          <w:sz w:val="20"/>
          <w:szCs w:val="20"/>
        </w:rPr>
        <w:t>announced</w:t>
      </w:r>
      <w:r w:rsidR="00491B54">
        <w:rPr>
          <w:rFonts w:ascii="Arial" w:hAnsi="Arial" w:cs="Arial"/>
          <w:sz w:val="20"/>
          <w:szCs w:val="20"/>
        </w:rPr>
        <w:t xml:space="preserve"> </w:t>
      </w:r>
      <w:r w:rsidR="004D216D">
        <w:rPr>
          <w:rFonts w:ascii="Arial" w:hAnsi="Arial" w:cs="Arial"/>
          <w:sz w:val="20"/>
          <w:szCs w:val="20"/>
        </w:rPr>
        <w:t>the e</w:t>
      </w:r>
      <w:r w:rsidR="004D216D" w:rsidRPr="004D216D">
        <w:rPr>
          <w:rFonts w:ascii="Arial" w:hAnsi="Arial" w:cs="Arial"/>
          <w:sz w:val="20"/>
          <w:szCs w:val="20"/>
        </w:rPr>
        <w:t xml:space="preserve">xplanation for the financial statement of 2019 </w:t>
      </w:r>
      <w:r w:rsidR="00D570D1">
        <w:rPr>
          <w:rFonts w:ascii="Arial" w:hAnsi="Arial" w:cs="Arial"/>
          <w:sz w:val="20"/>
          <w:szCs w:val="20"/>
        </w:rPr>
        <w:t>follows:</w:t>
      </w:r>
    </w:p>
    <w:p w:rsidR="004D216D" w:rsidRDefault="004D216D" w:rsidP="004D216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4D216D">
        <w:rPr>
          <w:rFonts w:ascii="Arial" w:hAnsi="Arial" w:cs="Arial"/>
          <w:sz w:val="20"/>
          <w:szCs w:val="20"/>
        </w:rPr>
        <w:t xml:space="preserve"> Separate financial statement and c</w:t>
      </w:r>
      <w:r>
        <w:rPr>
          <w:rFonts w:ascii="Arial" w:hAnsi="Arial" w:cs="Arial"/>
          <w:sz w:val="20"/>
          <w:szCs w:val="20"/>
        </w:rPr>
        <w:t>onsolidated financial statement</w:t>
      </w:r>
      <w:r w:rsidRPr="004D216D">
        <w:rPr>
          <w:rFonts w:ascii="Arial" w:hAnsi="Arial" w:cs="Arial"/>
          <w:sz w:val="20"/>
          <w:szCs w:val="20"/>
        </w:rPr>
        <w:t xml:space="preserve"> for the period of 2019-2020 of</w:t>
      </w:r>
      <w:r>
        <w:rPr>
          <w:rFonts w:ascii="Arial" w:hAnsi="Arial" w:cs="Arial"/>
          <w:sz w:val="20"/>
          <w:szCs w:val="20"/>
        </w:rPr>
        <w:t xml:space="preserve"> HIPT Group Joint Stock Company</w:t>
      </w:r>
    </w:p>
    <w:p w:rsidR="004D216D" w:rsidRDefault="004D216D" w:rsidP="004D216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4D216D">
        <w:rPr>
          <w:rFonts w:ascii="Arial" w:hAnsi="Arial" w:cs="Arial"/>
          <w:sz w:val="20"/>
          <w:szCs w:val="20"/>
        </w:rPr>
        <w:t xml:space="preserve"> Explanation for diff</w:t>
      </w:r>
      <w:r>
        <w:rPr>
          <w:rFonts w:ascii="Arial" w:hAnsi="Arial" w:cs="Arial"/>
          <w:sz w:val="20"/>
          <w:szCs w:val="20"/>
        </w:rPr>
        <w:t xml:space="preserve">erences in business results of </w:t>
      </w:r>
      <w:r w:rsidRPr="004D216D">
        <w:rPr>
          <w:rFonts w:ascii="Arial" w:hAnsi="Arial" w:cs="Arial"/>
          <w:sz w:val="20"/>
          <w:szCs w:val="20"/>
        </w:rPr>
        <w:t xml:space="preserve">the 2019-2020 period compared to the 2018-2019 </w:t>
      </w:r>
    </w:p>
    <w:p w:rsidR="004D216D" w:rsidRDefault="004D216D" w:rsidP="004D216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D216D">
        <w:rPr>
          <w:rFonts w:ascii="Arial" w:hAnsi="Arial" w:cs="Arial"/>
          <w:sz w:val="20"/>
          <w:szCs w:val="20"/>
        </w:rPr>
        <w:t xml:space="preserve">- Consolidated </w:t>
      </w:r>
      <w:r>
        <w:rPr>
          <w:rFonts w:ascii="Arial" w:hAnsi="Arial" w:cs="Arial"/>
          <w:sz w:val="20"/>
          <w:szCs w:val="20"/>
        </w:rPr>
        <w:t>financial statement: Profit after tax of</w:t>
      </w:r>
      <w:r w:rsidRPr="004D216D">
        <w:rPr>
          <w:rFonts w:ascii="Arial" w:hAnsi="Arial" w:cs="Arial"/>
          <w:sz w:val="20"/>
          <w:szCs w:val="20"/>
        </w:rPr>
        <w:t xml:space="preserve"> the 2019-2020 period reached VND 2.5 billion, </w:t>
      </w:r>
      <w:r>
        <w:rPr>
          <w:rFonts w:ascii="Arial" w:hAnsi="Arial" w:cs="Arial"/>
          <w:sz w:val="20"/>
          <w:szCs w:val="20"/>
        </w:rPr>
        <w:t>a decrease of</w:t>
      </w:r>
      <w:r w:rsidRPr="004D216D">
        <w:rPr>
          <w:rFonts w:ascii="Arial" w:hAnsi="Arial" w:cs="Arial"/>
          <w:sz w:val="20"/>
          <w:szCs w:val="20"/>
        </w:rPr>
        <w:t xml:space="preserve"> 34.6% compared to the 2018-2019 period. The reason for the change </w:t>
      </w:r>
      <w:r>
        <w:rPr>
          <w:rFonts w:ascii="Arial" w:hAnsi="Arial" w:cs="Arial"/>
          <w:sz w:val="20"/>
          <w:szCs w:val="20"/>
        </w:rPr>
        <w:t xml:space="preserve">was due to </w:t>
      </w:r>
      <w:r w:rsidRPr="004D216D">
        <w:rPr>
          <w:rFonts w:ascii="Arial" w:hAnsi="Arial" w:cs="Arial"/>
          <w:sz w:val="20"/>
          <w:szCs w:val="20"/>
        </w:rPr>
        <w:t xml:space="preserve">the lower sales and profitability ratio of 2019-2020 compared to the previous period. </w:t>
      </w:r>
      <w:r>
        <w:rPr>
          <w:rFonts w:ascii="Arial" w:hAnsi="Arial" w:cs="Arial"/>
          <w:sz w:val="20"/>
          <w:szCs w:val="20"/>
        </w:rPr>
        <w:t>In addition, other profit</w:t>
      </w:r>
      <w:r w:rsidRPr="004D216D">
        <w:rPr>
          <w:rFonts w:ascii="Arial" w:hAnsi="Arial" w:cs="Arial"/>
          <w:sz w:val="20"/>
          <w:szCs w:val="20"/>
        </w:rPr>
        <w:t xml:space="preserve"> also decreased compared t</w:t>
      </w:r>
      <w:r>
        <w:rPr>
          <w:rFonts w:ascii="Arial" w:hAnsi="Arial" w:cs="Arial"/>
          <w:sz w:val="20"/>
          <w:szCs w:val="20"/>
        </w:rPr>
        <w:t>o the same period of 2018-2019</w:t>
      </w:r>
    </w:p>
    <w:p w:rsidR="004D216D" w:rsidRDefault="004D216D" w:rsidP="004D216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Separate financial statement</w:t>
      </w:r>
      <w:r w:rsidRPr="004D216D">
        <w:rPr>
          <w:rFonts w:ascii="Arial" w:hAnsi="Arial" w:cs="Arial"/>
          <w:sz w:val="20"/>
          <w:szCs w:val="20"/>
        </w:rPr>
        <w:t>: Profit after tax for the period of 2019-2020 reache</w:t>
      </w:r>
      <w:r>
        <w:rPr>
          <w:rFonts w:ascii="Arial" w:hAnsi="Arial" w:cs="Arial"/>
          <w:sz w:val="20"/>
          <w:szCs w:val="20"/>
        </w:rPr>
        <w:t>d</w:t>
      </w:r>
      <w:r w:rsidRPr="004D216D">
        <w:rPr>
          <w:rFonts w:ascii="Arial" w:hAnsi="Arial" w:cs="Arial"/>
          <w:sz w:val="20"/>
          <w:szCs w:val="20"/>
        </w:rPr>
        <w:t xml:space="preserve"> VND 1.9 billion, </w:t>
      </w:r>
      <w:r>
        <w:rPr>
          <w:rFonts w:ascii="Arial" w:hAnsi="Arial" w:cs="Arial"/>
          <w:sz w:val="20"/>
          <w:szCs w:val="20"/>
        </w:rPr>
        <w:t>a decrease of</w:t>
      </w:r>
      <w:r w:rsidRPr="004D216D">
        <w:rPr>
          <w:rFonts w:ascii="Arial" w:hAnsi="Arial" w:cs="Arial"/>
          <w:sz w:val="20"/>
          <w:szCs w:val="20"/>
        </w:rPr>
        <w:t xml:space="preserve"> 67% compared to the period of 2018-2019.  The reason for</w:t>
      </w:r>
      <w:r>
        <w:rPr>
          <w:rFonts w:ascii="Arial" w:hAnsi="Arial" w:cs="Arial"/>
          <w:sz w:val="20"/>
          <w:szCs w:val="20"/>
        </w:rPr>
        <w:t xml:space="preserve"> the change was</w:t>
      </w:r>
      <w:r w:rsidRPr="004D216D">
        <w:rPr>
          <w:rFonts w:ascii="Arial" w:hAnsi="Arial" w:cs="Arial"/>
          <w:sz w:val="20"/>
          <w:szCs w:val="20"/>
        </w:rPr>
        <w:t xml:space="preserve"> due to the lower sales and profitability ratio of 2019-2020 c</w:t>
      </w:r>
      <w:r>
        <w:rPr>
          <w:rFonts w:ascii="Arial" w:hAnsi="Arial" w:cs="Arial"/>
          <w:sz w:val="20"/>
          <w:szCs w:val="20"/>
        </w:rPr>
        <w:t>ompared to the previous period</w:t>
      </w:r>
    </w:p>
    <w:p w:rsidR="004D216D" w:rsidRDefault="004D216D" w:rsidP="004D216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* </w:t>
      </w:r>
      <w:r w:rsidRPr="004D216D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xplanation for the difference in</w:t>
      </w:r>
      <w:r w:rsidRPr="004D216D">
        <w:rPr>
          <w:rFonts w:ascii="Arial" w:hAnsi="Arial" w:cs="Arial"/>
          <w:sz w:val="20"/>
          <w:szCs w:val="20"/>
        </w:rPr>
        <w:t xml:space="preserve"> accumulated business res</w:t>
      </w:r>
      <w:r>
        <w:rPr>
          <w:rFonts w:ascii="Arial" w:hAnsi="Arial" w:cs="Arial"/>
          <w:sz w:val="20"/>
          <w:szCs w:val="20"/>
        </w:rPr>
        <w:t>ults in the financial statement of</w:t>
      </w:r>
      <w:r w:rsidRPr="004D216D">
        <w:rPr>
          <w:rFonts w:ascii="Arial" w:hAnsi="Arial" w:cs="Arial"/>
          <w:sz w:val="20"/>
          <w:szCs w:val="20"/>
        </w:rPr>
        <w:t xml:space="preserve"> the 4th Quarter of 2019-2020 compared to the business res</w:t>
      </w:r>
      <w:r>
        <w:rPr>
          <w:rFonts w:ascii="Arial" w:hAnsi="Arial" w:cs="Arial"/>
          <w:sz w:val="20"/>
          <w:szCs w:val="20"/>
        </w:rPr>
        <w:t>ults in the financial statement of</w:t>
      </w:r>
      <w:r w:rsidRPr="004D216D">
        <w:rPr>
          <w:rFonts w:ascii="Arial" w:hAnsi="Arial" w:cs="Arial"/>
          <w:sz w:val="20"/>
          <w:szCs w:val="20"/>
        </w:rPr>
        <w:t xml:space="preserve"> the 2019-2020 </w:t>
      </w:r>
      <w:r>
        <w:rPr>
          <w:rFonts w:ascii="Arial" w:hAnsi="Arial" w:cs="Arial"/>
          <w:sz w:val="20"/>
          <w:szCs w:val="20"/>
        </w:rPr>
        <w:t>financial year after auditing</w:t>
      </w:r>
    </w:p>
    <w:p w:rsidR="004D216D" w:rsidRDefault="004D216D" w:rsidP="004D216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Separate financial statement</w:t>
      </w:r>
      <w:r w:rsidRPr="004D216D">
        <w:rPr>
          <w:rFonts w:ascii="Arial" w:hAnsi="Arial" w:cs="Arial"/>
          <w:sz w:val="20"/>
          <w:szCs w:val="20"/>
        </w:rPr>
        <w:t xml:space="preserve">: The Company's net profit after tax is adjusted from VND 11.4 billion before </w:t>
      </w:r>
      <w:r>
        <w:rPr>
          <w:rFonts w:ascii="Arial" w:hAnsi="Arial" w:cs="Arial"/>
          <w:sz w:val="20"/>
          <w:szCs w:val="20"/>
        </w:rPr>
        <w:t>review</w:t>
      </w:r>
      <w:r w:rsidRPr="004D216D">
        <w:rPr>
          <w:rFonts w:ascii="Arial" w:hAnsi="Arial" w:cs="Arial"/>
          <w:sz w:val="20"/>
          <w:szCs w:val="20"/>
        </w:rPr>
        <w:t xml:space="preserve"> to VND 2.5 billion after review, equivalent to a reduction of 78%. Th</w:t>
      </w:r>
      <w:r>
        <w:rPr>
          <w:rFonts w:ascii="Arial" w:hAnsi="Arial" w:cs="Arial"/>
          <w:sz w:val="20"/>
          <w:szCs w:val="20"/>
        </w:rPr>
        <w:t>e reason for the above change was</w:t>
      </w:r>
      <w:r w:rsidRPr="004D216D">
        <w:rPr>
          <w:rFonts w:ascii="Arial" w:hAnsi="Arial" w:cs="Arial"/>
          <w:sz w:val="20"/>
          <w:szCs w:val="20"/>
        </w:rPr>
        <w:t xml:space="preserve"> due to some updated information after preparing the </w:t>
      </w:r>
      <w:r>
        <w:rPr>
          <w:rFonts w:ascii="Arial" w:hAnsi="Arial" w:cs="Arial"/>
          <w:sz w:val="20"/>
          <w:szCs w:val="20"/>
        </w:rPr>
        <w:t xml:space="preserve">Company's financial statement. </w:t>
      </w:r>
      <w:r w:rsidRPr="004D216D">
        <w:rPr>
          <w:rFonts w:ascii="Arial" w:hAnsi="Arial" w:cs="Arial"/>
          <w:sz w:val="20"/>
          <w:szCs w:val="20"/>
        </w:rPr>
        <w:t xml:space="preserve">This information caused the Company to record an increase in financial expenses from VND 0.76 billion to VND 10.7 billion. </w:t>
      </w:r>
      <w:r>
        <w:rPr>
          <w:rFonts w:ascii="Arial" w:hAnsi="Arial" w:cs="Arial"/>
          <w:sz w:val="20"/>
          <w:szCs w:val="20"/>
        </w:rPr>
        <w:t>The f</w:t>
      </w:r>
      <w:r w:rsidRPr="004D216D">
        <w:rPr>
          <w:rFonts w:ascii="Arial" w:hAnsi="Arial" w:cs="Arial"/>
          <w:sz w:val="20"/>
          <w:szCs w:val="20"/>
        </w:rPr>
        <w:t>inancial expense</w:t>
      </w:r>
      <w:r>
        <w:rPr>
          <w:rFonts w:ascii="Arial" w:hAnsi="Arial" w:cs="Arial"/>
          <w:sz w:val="20"/>
          <w:szCs w:val="20"/>
        </w:rPr>
        <w:t xml:space="preserve"> increased because</w:t>
      </w:r>
      <w:r w:rsidRPr="004D216D">
        <w:rPr>
          <w:rFonts w:ascii="Arial" w:hAnsi="Arial" w:cs="Arial"/>
          <w:sz w:val="20"/>
          <w:szCs w:val="20"/>
        </w:rPr>
        <w:t xml:space="preserve"> the Company</w:t>
      </w:r>
      <w:r w:rsidRPr="004D216D">
        <w:t xml:space="preserve"> </w:t>
      </w:r>
      <w:r w:rsidRPr="004D216D">
        <w:rPr>
          <w:rFonts w:ascii="Arial" w:hAnsi="Arial" w:cs="Arial"/>
          <w:sz w:val="20"/>
          <w:szCs w:val="20"/>
        </w:rPr>
        <w:t xml:space="preserve">made </w:t>
      </w:r>
      <w:r>
        <w:rPr>
          <w:rFonts w:ascii="Arial" w:hAnsi="Arial" w:cs="Arial"/>
          <w:sz w:val="20"/>
          <w:szCs w:val="20"/>
        </w:rPr>
        <w:t>p</w:t>
      </w:r>
      <w:r w:rsidRPr="004D216D">
        <w:rPr>
          <w:rFonts w:ascii="Arial" w:hAnsi="Arial" w:cs="Arial"/>
          <w:sz w:val="20"/>
          <w:szCs w:val="20"/>
        </w:rPr>
        <w:t xml:space="preserve">rovisions for devaluation of financial investment at subsidiaries and associates as follows: </w:t>
      </w:r>
    </w:p>
    <w:p w:rsidR="004D216D" w:rsidRDefault="004D216D" w:rsidP="004D216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+ </w:t>
      </w:r>
      <w:r w:rsidRPr="004D216D">
        <w:rPr>
          <w:rFonts w:ascii="Arial" w:hAnsi="Arial" w:cs="Arial"/>
          <w:sz w:val="20"/>
          <w:szCs w:val="20"/>
        </w:rPr>
        <w:t>HIPT Solution</w:t>
      </w:r>
      <w:r>
        <w:rPr>
          <w:rFonts w:ascii="Arial" w:hAnsi="Arial" w:cs="Arial"/>
          <w:sz w:val="20"/>
          <w:szCs w:val="20"/>
        </w:rPr>
        <w:t xml:space="preserve"> and Technology Consulting Co., Ltd: VND 0.37 billion</w:t>
      </w:r>
    </w:p>
    <w:p w:rsidR="004D216D" w:rsidRDefault="004D216D" w:rsidP="004D216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+</w:t>
      </w:r>
      <w:r w:rsidRPr="004D216D">
        <w:rPr>
          <w:rFonts w:ascii="Arial" w:hAnsi="Arial" w:cs="Arial"/>
          <w:sz w:val="20"/>
          <w:szCs w:val="20"/>
        </w:rPr>
        <w:t xml:space="preserve"> HIPT Software Company Limited: VND 8</w:t>
      </w:r>
      <w:r>
        <w:rPr>
          <w:rFonts w:ascii="Arial" w:hAnsi="Arial" w:cs="Arial"/>
          <w:sz w:val="20"/>
          <w:szCs w:val="20"/>
        </w:rPr>
        <w:t xml:space="preserve"> billion</w:t>
      </w:r>
    </w:p>
    <w:p w:rsidR="00A33C4B" w:rsidRDefault="00A33C4B" w:rsidP="004D216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+ Entrepreneur Times: VND 0.7 billion</w:t>
      </w:r>
    </w:p>
    <w:p w:rsidR="00A33C4B" w:rsidRDefault="00A33C4B" w:rsidP="004D216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+</w:t>
      </w:r>
      <w:r w:rsidR="004D216D" w:rsidRPr="004D216D">
        <w:rPr>
          <w:rFonts w:ascii="Arial" w:hAnsi="Arial" w:cs="Arial"/>
          <w:sz w:val="20"/>
          <w:szCs w:val="20"/>
        </w:rPr>
        <w:t xml:space="preserve"> Vietnam Mobile Platform Services Joint </w:t>
      </w:r>
      <w:r>
        <w:rPr>
          <w:rFonts w:ascii="Arial" w:hAnsi="Arial" w:cs="Arial"/>
          <w:sz w:val="20"/>
          <w:szCs w:val="20"/>
        </w:rPr>
        <w:t>Stock Company: VND 0.96 billion</w:t>
      </w:r>
    </w:p>
    <w:p w:rsidR="00A33C4B" w:rsidRDefault="004D216D" w:rsidP="004D216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D216D">
        <w:rPr>
          <w:rFonts w:ascii="Arial" w:hAnsi="Arial" w:cs="Arial"/>
          <w:sz w:val="20"/>
          <w:szCs w:val="20"/>
        </w:rPr>
        <w:t xml:space="preserve">- Consolidated financial statement: Accumulated after-tax profit of the Company before </w:t>
      </w:r>
      <w:r w:rsidR="00A33C4B">
        <w:rPr>
          <w:rFonts w:ascii="Arial" w:hAnsi="Arial" w:cs="Arial"/>
          <w:sz w:val="20"/>
          <w:szCs w:val="20"/>
        </w:rPr>
        <w:t>t</w:t>
      </w:r>
      <w:r w:rsidRPr="004D216D">
        <w:rPr>
          <w:rFonts w:ascii="Arial" w:hAnsi="Arial" w:cs="Arial"/>
          <w:sz w:val="20"/>
          <w:szCs w:val="20"/>
        </w:rPr>
        <w:t>he review was revised from VND 1.1 billion to VND 1.9 billion after the review, e</w:t>
      </w:r>
      <w:r w:rsidR="00A33C4B">
        <w:rPr>
          <w:rFonts w:ascii="Arial" w:hAnsi="Arial" w:cs="Arial"/>
          <w:sz w:val="20"/>
          <w:szCs w:val="20"/>
        </w:rPr>
        <w:t xml:space="preserve">quivalent to an increase of 77%. The reason for this change was </w:t>
      </w:r>
      <w:r w:rsidRPr="004D216D">
        <w:rPr>
          <w:rFonts w:ascii="Arial" w:hAnsi="Arial" w:cs="Arial"/>
          <w:sz w:val="20"/>
          <w:szCs w:val="20"/>
        </w:rPr>
        <w:t>mainly because the Company reevaluated t</w:t>
      </w:r>
      <w:r w:rsidR="00A33C4B">
        <w:rPr>
          <w:rFonts w:ascii="Arial" w:hAnsi="Arial" w:cs="Arial"/>
          <w:sz w:val="20"/>
          <w:szCs w:val="20"/>
        </w:rPr>
        <w:t>he corporate income tax expense</w:t>
      </w:r>
      <w:r w:rsidRPr="004D216D">
        <w:rPr>
          <w:rFonts w:ascii="Arial" w:hAnsi="Arial" w:cs="Arial"/>
          <w:sz w:val="20"/>
          <w:szCs w:val="20"/>
        </w:rPr>
        <w:t xml:space="preserve">.  </w:t>
      </w:r>
      <w:r w:rsidRPr="004D216D">
        <w:rPr>
          <w:rFonts w:ascii="Arial" w:hAnsi="Arial" w:cs="Arial"/>
          <w:sz w:val="20"/>
          <w:szCs w:val="20"/>
        </w:rPr>
        <w:lastRenderedPageBreak/>
        <w:t>The</w:t>
      </w:r>
      <w:r w:rsidR="00A33C4B">
        <w:rPr>
          <w:rFonts w:ascii="Arial" w:hAnsi="Arial" w:cs="Arial"/>
          <w:sz w:val="20"/>
          <w:szCs w:val="20"/>
        </w:rPr>
        <w:t xml:space="preserve"> tax</w:t>
      </w:r>
      <w:r w:rsidRPr="004D216D">
        <w:rPr>
          <w:rFonts w:ascii="Arial" w:hAnsi="Arial" w:cs="Arial"/>
          <w:sz w:val="20"/>
          <w:szCs w:val="20"/>
        </w:rPr>
        <w:t xml:space="preserve"> </w:t>
      </w:r>
      <w:r w:rsidR="00A33C4B" w:rsidRPr="004D216D">
        <w:rPr>
          <w:rFonts w:ascii="Arial" w:hAnsi="Arial" w:cs="Arial"/>
          <w:sz w:val="20"/>
          <w:szCs w:val="20"/>
        </w:rPr>
        <w:t>payable</w:t>
      </w:r>
      <w:r w:rsidRPr="004D216D">
        <w:rPr>
          <w:rFonts w:ascii="Arial" w:hAnsi="Arial" w:cs="Arial"/>
          <w:sz w:val="20"/>
          <w:szCs w:val="20"/>
        </w:rPr>
        <w:t xml:space="preserve"> </w:t>
      </w:r>
      <w:r w:rsidR="00A33C4B">
        <w:rPr>
          <w:rFonts w:ascii="Arial" w:hAnsi="Arial" w:cs="Arial"/>
          <w:sz w:val="20"/>
          <w:szCs w:val="20"/>
        </w:rPr>
        <w:t>was</w:t>
      </w:r>
      <w:r w:rsidRPr="004D216D">
        <w:rPr>
          <w:rFonts w:ascii="Arial" w:hAnsi="Arial" w:cs="Arial"/>
          <w:sz w:val="20"/>
          <w:szCs w:val="20"/>
        </w:rPr>
        <w:t xml:space="preserve"> reduc</w:t>
      </w:r>
      <w:r w:rsidR="00A33C4B">
        <w:rPr>
          <w:rFonts w:ascii="Arial" w:hAnsi="Arial" w:cs="Arial"/>
          <w:sz w:val="20"/>
          <w:szCs w:val="20"/>
        </w:rPr>
        <w:t>ed from VND 3.1 billion before review</w:t>
      </w:r>
      <w:r w:rsidRPr="004D216D">
        <w:rPr>
          <w:rFonts w:ascii="Arial" w:hAnsi="Arial" w:cs="Arial"/>
          <w:sz w:val="20"/>
          <w:szCs w:val="20"/>
        </w:rPr>
        <w:t xml:space="preserve"> to VND 2.3 billion after review</w:t>
      </w:r>
      <w:r w:rsidR="00A33C4B">
        <w:rPr>
          <w:rFonts w:ascii="Arial" w:hAnsi="Arial" w:cs="Arial"/>
          <w:sz w:val="20"/>
          <w:szCs w:val="20"/>
        </w:rPr>
        <w:t>, equivalent to a 25% reduction</w:t>
      </w:r>
    </w:p>
    <w:p w:rsidR="004D216D" w:rsidRPr="004D216D" w:rsidRDefault="00A33C4B" w:rsidP="004D216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 Explanation for the change in the indicator “the</w:t>
      </w:r>
      <w:r w:rsidR="004D216D" w:rsidRPr="004D216D">
        <w:rPr>
          <w:rFonts w:ascii="Arial" w:hAnsi="Arial" w:cs="Arial"/>
          <w:sz w:val="20"/>
          <w:szCs w:val="20"/>
        </w:rPr>
        <w:t xml:space="preserve"> previous</w:t>
      </w:r>
      <w:r>
        <w:rPr>
          <w:rFonts w:ascii="Arial" w:hAnsi="Arial" w:cs="Arial"/>
          <w:sz w:val="20"/>
          <w:szCs w:val="20"/>
        </w:rPr>
        <w:t xml:space="preserve"> year</w:t>
      </w:r>
      <w:r w:rsidR="004D216D" w:rsidRPr="004D216D">
        <w:rPr>
          <w:rFonts w:ascii="Arial" w:hAnsi="Arial" w:cs="Arial"/>
          <w:sz w:val="20"/>
          <w:szCs w:val="20"/>
        </w:rPr>
        <w:t>”</w:t>
      </w:r>
      <w:r>
        <w:rPr>
          <w:rFonts w:ascii="Arial" w:hAnsi="Arial" w:cs="Arial"/>
          <w:sz w:val="20"/>
          <w:szCs w:val="20"/>
        </w:rPr>
        <w:t xml:space="preserve"> </w:t>
      </w:r>
      <w:r w:rsidR="004D216D" w:rsidRPr="004D216D">
        <w:rPr>
          <w:rFonts w:ascii="Arial" w:hAnsi="Arial" w:cs="Arial"/>
          <w:sz w:val="20"/>
          <w:szCs w:val="20"/>
        </w:rPr>
        <w:t xml:space="preserve">in the </w:t>
      </w:r>
      <w:r>
        <w:rPr>
          <w:rFonts w:ascii="Arial" w:hAnsi="Arial" w:cs="Arial"/>
          <w:sz w:val="20"/>
          <w:szCs w:val="20"/>
        </w:rPr>
        <w:t>financial statement after reviewing in the 2019-2020 period not coinciding</w:t>
      </w:r>
      <w:r w:rsidR="004D216D" w:rsidRPr="004D216D">
        <w:rPr>
          <w:rFonts w:ascii="Arial" w:hAnsi="Arial" w:cs="Arial"/>
          <w:sz w:val="20"/>
          <w:szCs w:val="20"/>
        </w:rPr>
        <w:t xml:space="preserve"> with the</w:t>
      </w:r>
      <w:r>
        <w:rPr>
          <w:rFonts w:ascii="Arial" w:hAnsi="Arial" w:cs="Arial"/>
          <w:sz w:val="20"/>
          <w:szCs w:val="20"/>
        </w:rPr>
        <w:t xml:space="preserve"> value</w:t>
      </w:r>
      <w:r w:rsidR="004D216D" w:rsidRPr="004D216D">
        <w:rPr>
          <w:rFonts w:ascii="Arial" w:hAnsi="Arial" w:cs="Arial"/>
          <w:sz w:val="20"/>
          <w:szCs w:val="20"/>
        </w:rPr>
        <w:t xml:space="preserve"> ​​in the </w:t>
      </w:r>
      <w:r>
        <w:rPr>
          <w:rFonts w:ascii="Arial" w:hAnsi="Arial" w:cs="Arial"/>
          <w:sz w:val="20"/>
          <w:szCs w:val="20"/>
        </w:rPr>
        <w:t>financial statement of 2018 after reviewing:</w:t>
      </w:r>
      <w:r w:rsidR="004D216D" w:rsidRPr="004D216D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the Company</w:t>
      </w:r>
      <w:r w:rsidR="004D216D" w:rsidRPr="004D216D">
        <w:rPr>
          <w:rFonts w:ascii="Arial" w:hAnsi="Arial" w:cs="Arial"/>
          <w:sz w:val="20"/>
          <w:szCs w:val="20"/>
        </w:rPr>
        <w:t xml:space="preserve"> changed the financial year from 2019. The fiscal year </w:t>
      </w:r>
      <w:r>
        <w:rPr>
          <w:rFonts w:ascii="Arial" w:hAnsi="Arial" w:cs="Arial"/>
          <w:sz w:val="20"/>
          <w:szCs w:val="20"/>
        </w:rPr>
        <w:t xml:space="preserve">of </w:t>
      </w:r>
      <w:r w:rsidR="004D216D" w:rsidRPr="004D216D">
        <w:rPr>
          <w:rFonts w:ascii="Arial" w:hAnsi="Arial" w:cs="Arial"/>
          <w:sz w:val="20"/>
          <w:szCs w:val="20"/>
        </w:rPr>
        <w:t xml:space="preserve">2019-2020 of the Company starts from April 1, 2019 to the end of March 31, 2020. </w:t>
      </w:r>
      <w:r>
        <w:rPr>
          <w:rFonts w:ascii="Arial" w:hAnsi="Arial" w:cs="Arial"/>
          <w:sz w:val="20"/>
          <w:szCs w:val="20"/>
        </w:rPr>
        <w:t>For reasonable</w:t>
      </w:r>
      <w:r w:rsidR="004D216D" w:rsidRPr="004D216D">
        <w:rPr>
          <w:rFonts w:ascii="Arial" w:hAnsi="Arial" w:cs="Arial"/>
          <w:sz w:val="20"/>
          <w:szCs w:val="20"/>
        </w:rPr>
        <w:t xml:space="preserve"> comparison, value of indicator column "Previous year" in </w:t>
      </w:r>
      <w:r>
        <w:rPr>
          <w:rFonts w:ascii="Arial" w:hAnsi="Arial" w:cs="Arial"/>
          <w:sz w:val="20"/>
          <w:szCs w:val="20"/>
        </w:rPr>
        <w:t>the financial statement</w:t>
      </w:r>
      <w:r w:rsidR="004D216D" w:rsidRPr="004D216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was the figure</w:t>
      </w:r>
      <w:r w:rsidR="004D216D" w:rsidRPr="004D216D">
        <w:rPr>
          <w:rFonts w:ascii="Arial" w:hAnsi="Arial" w:cs="Arial"/>
          <w:sz w:val="20"/>
          <w:szCs w:val="20"/>
        </w:rPr>
        <w:t xml:space="preserve"> of the period from April 1, 2018 to the end of March 31, 2019.  From </w:t>
      </w:r>
      <w:r>
        <w:rPr>
          <w:rFonts w:ascii="Arial" w:hAnsi="Arial" w:cs="Arial"/>
          <w:sz w:val="20"/>
          <w:szCs w:val="20"/>
        </w:rPr>
        <w:t xml:space="preserve">the fiscal year of </w:t>
      </w:r>
      <w:r w:rsidR="004D216D" w:rsidRPr="004D216D">
        <w:rPr>
          <w:rFonts w:ascii="Arial" w:hAnsi="Arial" w:cs="Arial"/>
          <w:sz w:val="20"/>
          <w:szCs w:val="20"/>
        </w:rPr>
        <w:t>2020 to 2021 onwards</w:t>
      </w:r>
      <w:r>
        <w:rPr>
          <w:rFonts w:ascii="Arial" w:hAnsi="Arial" w:cs="Arial"/>
          <w:sz w:val="20"/>
          <w:szCs w:val="20"/>
        </w:rPr>
        <w:t>, the value</w:t>
      </w:r>
      <w:r w:rsidR="004D216D" w:rsidRPr="004D216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“previous year</w:t>
      </w:r>
      <w:r w:rsidR="004D216D" w:rsidRPr="004D216D">
        <w:rPr>
          <w:rFonts w:ascii="Arial" w:hAnsi="Arial" w:cs="Arial"/>
          <w:sz w:val="20"/>
          <w:szCs w:val="20"/>
        </w:rPr>
        <w:t>"</w:t>
      </w:r>
      <w:r w:rsidR="00D90858">
        <w:rPr>
          <w:rFonts w:ascii="Arial" w:hAnsi="Arial" w:cs="Arial"/>
          <w:sz w:val="20"/>
          <w:szCs w:val="20"/>
        </w:rPr>
        <w:t xml:space="preserve"> </w:t>
      </w:r>
      <w:r w:rsidR="004D216D" w:rsidRPr="004D216D">
        <w:rPr>
          <w:rFonts w:ascii="Arial" w:hAnsi="Arial" w:cs="Arial"/>
          <w:sz w:val="20"/>
          <w:szCs w:val="20"/>
        </w:rPr>
        <w:t>will have a consistency with</w:t>
      </w:r>
      <w:r w:rsidR="00D90858">
        <w:rPr>
          <w:rFonts w:ascii="Arial" w:hAnsi="Arial" w:cs="Arial"/>
          <w:sz w:val="20"/>
          <w:szCs w:val="20"/>
        </w:rPr>
        <w:t xml:space="preserve"> the disclosed financial statements</w:t>
      </w:r>
      <w:r w:rsidR="009E4B2B">
        <w:rPr>
          <w:rFonts w:ascii="Arial" w:hAnsi="Arial" w:cs="Arial"/>
          <w:sz w:val="20"/>
          <w:szCs w:val="20"/>
        </w:rPr>
        <w:t>.</w:t>
      </w:r>
      <w:bookmarkStart w:id="0" w:name="_GoBack"/>
      <w:bookmarkEnd w:id="0"/>
    </w:p>
    <w:p w:rsidR="004D216D" w:rsidRPr="004D216D" w:rsidRDefault="004D216D" w:rsidP="004D216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sectPr w:rsidR="004D216D" w:rsidRPr="004D21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00319"/>
    <w:rsid w:val="00007B2E"/>
    <w:rsid w:val="00022849"/>
    <w:rsid w:val="000266C2"/>
    <w:rsid w:val="000365C1"/>
    <w:rsid w:val="00050E3D"/>
    <w:rsid w:val="00054EB3"/>
    <w:rsid w:val="000603A9"/>
    <w:rsid w:val="00066EE1"/>
    <w:rsid w:val="00075754"/>
    <w:rsid w:val="00085D47"/>
    <w:rsid w:val="000935E2"/>
    <w:rsid w:val="000A0B74"/>
    <w:rsid w:val="000A58A2"/>
    <w:rsid w:val="000A6020"/>
    <w:rsid w:val="000B6969"/>
    <w:rsid w:val="000C4127"/>
    <w:rsid w:val="000D073C"/>
    <w:rsid w:val="000D0CFB"/>
    <w:rsid w:val="000D20D4"/>
    <w:rsid w:val="000D25FC"/>
    <w:rsid w:val="000E4CD5"/>
    <w:rsid w:val="000E518E"/>
    <w:rsid w:val="000E71F4"/>
    <w:rsid w:val="000F76F2"/>
    <w:rsid w:val="001110AA"/>
    <w:rsid w:val="00114F74"/>
    <w:rsid w:val="00132907"/>
    <w:rsid w:val="00132EC5"/>
    <w:rsid w:val="00132FA0"/>
    <w:rsid w:val="00135A2F"/>
    <w:rsid w:val="00136CAF"/>
    <w:rsid w:val="00146DCF"/>
    <w:rsid w:val="00151208"/>
    <w:rsid w:val="00155048"/>
    <w:rsid w:val="001579A8"/>
    <w:rsid w:val="00161658"/>
    <w:rsid w:val="0016411D"/>
    <w:rsid w:val="00167E2F"/>
    <w:rsid w:val="00185E8C"/>
    <w:rsid w:val="00191F14"/>
    <w:rsid w:val="001937B4"/>
    <w:rsid w:val="00194B6D"/>
    <w:rsid w:val="001C7CD2"/>
    <w:rsid w:val="001D5E4A"/>
    <w:rsid w:val="001E4B88"/>
    <w:rsid w:val="001E707C"/>
    <w:rsid w:val="001F0E1D"/>
    <w:rsid w:val="001F34A1"/>
    <w:rsid w:val="001F6744"/>
    <w:rsid w:val="001F74DC"/>
    <w:rsid w:val="001F7F19"/>
    <w:rsid w:val="00202525"/>
    <w:rsid w:val="00203661"/>
    <w:rsid w:val="00207AF4"/>
    <w:rsid w:val="002164D2"/>
    <w:rsid w:val="00230BF1"/>
    <w:rsid w:val="002319EE"/>
    <w:rsid w:val="0025148F"/>
    <w:rsid w:val="00252CE0"/>
    <w:rsid w:val="00254EA2"/>
    <w:rsid w:val="0026535B"/>
    <w:rsid w:val="002701FB"/>
    <w:rsid w:val="0028284F"/>
    <w:rsid w:val="0029161A"/>
    <w:rsid w:val="00296BF9"/>
    <w:rsid w:val="002A3D5D"/>
    <w:rsid w:val="002A5A98"/>
    <w:rsid w:val="002B42CC"/>
    <w:rsid w:val="002C36A5"/>
    <w:rsid w:val="002D481A"/>
    <w:rsid w:val="002D4939"/>
    <w:rsid w:val="002D53EE"/>
    <w:rsid w:val="002E43D7"/>
    <w:rsid w:val="002E76E5"/>
    <w:rsid w:val="002E7FD0"/>
    <w:rsid w:val="002F68A9"/>
    <w:rsid w:val="00304722"/>
    <w:rsid w:val="0030503E"/>
    <w:rsid w:val="0031274D"/>
    <w:rsid w:val="00316F05"/>
    <w:rsid w:val="00320096"/>
    <w:rsid w:val="0032185B"/>
    <w:rsid w:val="003250AD"/>
    <w:rsid w:val="00327CF7"/>
    <w:rsid w:val="0033774A"/>
    <w:rsid w:val="00341204"/>
    <w:rsid w:val="00353428"/>
    <w:rsid w:val="0037607E"/>
    <w:rsid w:val="00387318"/>
    <w:rsid w:val="00394778"/>
    <w:rsid w:val="00397004"/>
    <w:rsid w:val="003A0ECB"/>
    <w:rsid w:val="003A5CE9"/>
    <w:rsid w:val="003B73F7"/>
    <w:rsid w:val="003B7790"/>
    <w:rsid w:val="003C1805"/>
    <w:rsid w:val="003C4606"/>
    <w:rsid w:val="003D18D5"/>
    <w:rsid w:val="003E60D6"/>
    <w:rsid w:val="003E73CA"/>
    <w:rsid w:val="00403A9C"/>
    <w:rsid w:val="004115D9"/>
    <w:rsid w:val="00411E47"/>
    <w:rsid w:val="00420169"/>
    <w:rsid w:val="0042783A"/>
    <w:rsid w:val="0043345C"/>
    <w:rsid w:val="00434040"/>
    <w:rsid w:val="00435CE3"/>
    <w:rsid w:val="00442646"/>
    <w:rsid w:val="00442F77"/>
    <w:rsid w:val="004466A4"/>
    <w:rsid w:val="004530A7"/>
    <w:rsid w:val="00453C9C"/>
    <w:rsid w:val="00456307"/>
    <w:rsid w:val="0046656D"/>
    <w:rsid w:val="00467BC0"/>
    <w:rsid w:val="0047038B"/>
    <w:rsid w:val="00470844"/>
    <w:rsid w:val="00490B2B"/>
    <w:rsid w:val="00491B54"/>
    <w:rsid w:val="00496733"/>
    <w:rsid w:val="004A554D"/>
    <w:rsid w:val="004B2BA6"/>
    <w:rsid w:val="004B4798"/>
    <w:rsid w:val="004C144F"/>
    <w:rsid w:val="004D216D"/>
    <w:rsid w:val="004E4C16"/>
    <w:rsid w:val="00503DD6"/>
    <w:rsid w:val="00505065"/>
    <w:rsid w:val="0052379D"/>
    <w:rsid w:val="0053093D"/>
    <w:rsid w:val="0055067A"/>
    <w:rsid w:val="00551A83"/>
    <w:rsid w:val="005610CB"/>
    <w:rsid w:val="00576A91"/>
    <w:rsid w:val="00584222"/>
    <w:rsid w:val="0058434E"/>
    <w:rsid w:val="00585B82"/>
    <w:rsid w:val="005906FC"/>
    <w:rsid w:val="005970B6"/>
    <w:rsid w:val="005A0BA8"/>
    <w:rsid w:val="005B1FDE"/>
    <w:rsid w:val="005B40E5"/>
    <w:rsid w:val="005C57E0"/>
    <w:rsid w:val="005D7F9C"/>
    <w:rsid w:val="005E4166"/>
    <w:rsid w:val="005E7B32"/>
    <w:rsid w:val="005F7ED5"/>
    <w:rsid w:val="006000D8"/>
    <w:rsid w:val="0063035E"/>
    <w:rsid w:val="0063581B"/>
    <w:rsid w:val="006374A1"/>
    <w:rsid w:val="006468F5"/>
    <w:rsid w:val="00646F31"/>
    <w:rsid w:val="00653D82"/>
    <w:rsid w:val="00662E88"/>
    <w:rsid w:val="00664834"/>
    <w:rsid w:val="006938BF"/>
    <w:rsid w:val="006948E2"/>
    <w:rsid w:val="00694B5D"/>
    <w:rsid w:val="00695ACD"/>
    <w:rsid w:val="006A7679"/>
    <w:rsid w:val="006B04E8"/>
    <w:rsid w:val="006B10DB"/>
    <w:rsid w:val="006B36E8"/>
    <w:rsid w:val="006B7694"/>
    <w:rsid w:val="006D01D8"/>
    <w:rsid w:val="006D683C"/>
    <w:rsid w:val="006E15A6"/>
    <w:rsid w:val="006E23FD"/>
    <w:rsid w:val="006E5E99"/>
    <w:rsid w:val="006F7079"/>
    <w:rsid w:val="00702AC7"/>
    <w:rsid w:val="00703A99"/>
    <w:rsid w:val="00710F35"/>
    <w:rsid w:val="007218D0"/>
    <w:rsid w:val="00732DC3"/>
    <w:rsid w:val="007336C9"/>
    <w:rsid w:val="0073373F"/>
    <w:rsid w:val="00744587"/>
    <w:rsid w:val="00745D9A"/>
    <w:rsid w:val="00747AF7"/>
    <w:rsid w:val="00750F3E"/>
    <w:rsid w:val="00757555"/>
    <w:rsid w:val="00766104"/>
    <w:rsid w:val="00772054"/>
    <w:rsid w:val="0077456B"/>
    <w:rsid w:val="00781EB4"/>
    <w:rsid w:val="00795480"/>
    <w:rsid w:val="007A072F"/>
    <w:rsid w:val="007A1FCC"/>
    <w:rsid w:val="007B07E7"/>
    <w:rsid w:val="007B3E94"/>
    <w:rsid w:val="007B558D"/>
    <w:rsid w:val="007B5B0B"/>
    <w:rsid w:val="007B5ED0"/>
    <w:rsid w:val="007B67AF"/>
    <w:rsid w:val="007B6E05"/>
    <w:rsid w:val="007C13C6"/>
    <w:rsid w:val="007C2C64"/>
    <w:rsid w:val="007C54F1"/>
    <w:rsid w:val="007D0E0A"/>
    <w:rsid w:val="007E003D"/>
    <w:rsid w:val="007E0993"/>
    <w:rsid w:val="007E0A58"/>
    <w:rsid w:val="007E0B9A"/>
    <w:rsid w:val="007F298E"/>
    <w:rsid w:val="007F3E9A"/>
    <w:rsid w:val="007F7BBC"/>
    <w:rsid w:val="0080000E"/>
    <w:rsid w:val="00802B62"/>
    <w:rsid w:val="00807E42"/>
    <w:rsid w:val="008134FC"/>
    <w:rsid w:val="00820E58"/>
    <w:rsid w:val="00837771"/>
    <w:rsid w:val="008405F2"/>
    <w:rsid w:val="0084142F"/>
    <w:rsid w:val="0084464A"/>
    <w:rsid w:val="0084485C"/>
    <w:rsid w:val="0084679A"/>
    <w:rsid w:val="00846A9E"/>
    <w:rsid w:val="008522D5"/>
    <w:rsid w:val="00853748"/>
    <w:rsid w:val="008544C2"/>
    <w:rsid w:val="008647D9"/>
    <w:rsid w:val="008732B1"/>
    <w:rsid w:val="00882307"/>
    <w:rsid w:val="00884B9C"/>
    <w:rsid w:val="00887454"/>
    <w:rsid w:val="008C0872"/>
    <w:rsid w:val="008C7A42"/>
    <w:rsid w:val="00912FBD"/>
    <w:rsid w:val="009232CB"/>
    <w:rsid w:val="00923467"/>
    <w:rsid w:val="009327E6"/>
    <w:rsid w:val="00934FC0"/>
    <w:rsid w:val="00937D79"/>
    <w:rsid w:val="009410B8"/>
    <w:rsid w:val="009464B8"/>
    <w:rsid w:val="00962777"/>
    <w:rsid w:val="00964DEC"/>
    <w:rsid w:val="00980267"/>
    <w:rsid w:val="00981275"/>
    <w:rsid w:val="00981536"/>
    <w:rsid w:val="00985126"/>
    <w:rsid w:val="0099040A"/>
    <w:rsid w:val="009A6F47"/>
    <w:rsid w:val="009C28F2"/>
    <w:rsid w:val="009E1744"/>
    <w:rsid w:val="009E4AC5"/>
    <w:rsid w:val="009E4B2B"/>
    <w:rsid w:val="009F2709"/>
    <w:rsid w:val="00A050AA"/>
    <w:rsid w:val="00A06443"/>
    <w:rsid w:val="00A06521"/>
    <w:rsid w:val="00A128FC"/>
    <w:rsid w:val="00A23E8D"/>
    <w:rsid w:val="00A33C4B"/>
    <w:rsid w:val="00A34999"/>
    <w:rsid w:val="00A4710B"/>
    <w:rsid w:val="00A47614"/>
    <w:rsid w:val="00A61FAF"/>
    <w:rsid w:val="00A63B6C"/>
    <w:rsid w:val="00A87ED0"/>
    <w:rsid w:val="00A92963"/>
    <w:rsid w:val="00AA077E"/>
    <w:rsid w:val="00AA4D2D"/>
    <w:rsid w:val="00AA54AD"/>
    <w:rsid w:val="00AB2C99"/>
    <w:rsid w:val="00AB2EDA"/>
    <w:rsid w:val="00AB32F6"/>
    <w:rsid w:val="00AC1F4A"/>
    <w:rsid w:val="00AC4F64"/>
    <w:rsid w:val="00AC6BEF"/>
    <w:rsid w:val="00AC7E5F"/>
    <w:rsid w:val="00AE3C3F"/>
    <w:rsid w:val="00AE6E83"/>
    <w:rsid w:val="00AF67BE"/>
    <w:rsid w:val="00B04704"/>
    <w:rsid w:val="00B06970"/>
    <w:rsid w:val="00B142AC"/>
    <w:rsid w:val="00B21CC3"/>
    <w:rsid w:val="00B345DE"/>
    <w:rsid w:val="00B35896"/>
    <w:rsid w:val="00B41BD9"/>
    <w:rsid w:val="00B43A5A"/>
    <w:rsid w:val="00B441E0"/>
    <w:rsid w:val="00B46C41"/>
    <w:rsid w:val="00B47474"/>
    <w:rsid w:val="00B564D8"/>
    <w:rsid w:val="00B62DF2"/>
    <w:rsid w:val="00B64F6C"/>
    <w:rsid w:val="00B67330"/>
    <w:rsid w:val="00B70D7E"/>
    <w:rsid w:val="00B7158A"/>
    <w:rsid w:val="00B72E2C"/>
    <w:rsid w:val="00B7408A"/>
    <w:rsid w:val="00B744E0"/>
    <w:rsid w:val="00B823A0"/>
    <w:rsid w:val="00B84F6A"/>
    <w:rsid w:val="00BA1F12"/>
    <w:rsid w:val="00BA2434"/>
    <w:rsid w:val="00BA2DBC"/>
    <w:rsid w:val="00BA3FB7"/>
    <w:rsid w:val="00BB1331"/>
    <w:rsid w:val="00BB149F"/>
    <w:rsid w:val="00BB19BD"/>
    <w:rsid w:val="00BB2980"/>
    <w:rsid w:val="00BD3CCA"/>
    <w:rsid w:val="00BD6969"/>
    <w:rsid w:val="00BF0485"/>
    <w:rsid w:val="00C02706"/>
    <w:rsid w:val="00C220E2"/>
    <w:rsid w:val="00C2280B"/>
    <w:rsid w:val="00C26F1A"/>
    <w:rsid w:val="00C32F3A"/>
    <w:rsid w:val="00C33F82"/>
    <w:rsid w:val="00C36031"/>
    <w:rsid w:val="00C40291"/>
    <w:rsid w:val="00C52EED"/>
    <w:rsid w:val="00C57CB9"/>
    <w:rsid w:val="00C61E40"/>
    <w:rsid w:val="00C61EAF"/>
    <w:rsid w:val="00C940B5"/>
    <w:rsid w:val="00C97B83"/>
    <w:rsid w:val="00CA1BB3"/>
    <w:rsid w:val="00CB5C91"/>
    <w:rsid w:val="00CC39D3"/>
    <w:rsid w:val="00CD1C0C"/>
    <w:rsid w:val="00CD22F3"/>
    <w:rsid w:val="00CD696B"/>
    <w:rsid w:val="00CE40C1"/>
    <w:rsid w:val="00CF1764"/>
    <w:rsid w:val="00CF7CE6"/>
    <w:rsid w:val="00D02E12"/>
    <w:rsid w:val="00D07AEF"/>
    <w:rsid w:val="00D322FB"/>
    <w:rsid w:val="00D370AF"/>
    <w:rsid w:val="00D415AC"/>
    <w:rsid w:val="00D42041"/>
    <w:rsid w:val="00D42678"/>
    <w:rsid w:val="00D52C26"/>
    <w:rsid w:val="00D55D74"/>
    <w:rsid w:val="00D570D1"/>
    <w:rsid w:val="00D651E1"/>
    <w:rsid w:val="00D74339"/>
    <w:rsid w:val="00D749F4"/>
    <w:rsid w:val="00D77F89"/>
    <w:rsid w:val="00D821E1"/>
    <w:rsid w:val="00D82848"/>
    <w:rsid w:val="00D8674C"/>
    <w:rsid w:val="00D86BED"/>
    <w:rsid w:val="00D90858"/>
    <w:rsid w:val="00D92EFF"/>
    <w:rsid w:val="00D9503E"/>
    <w:rsid w:val="00D9589B"/>
    <w:rsid w:val="00DA199B"/>
    <w:rsid w:val="00DA3531"/>
    <w:rsid w:val="00DA54D0"/>
    <w:rsid w:val="00DB2C71"/>
    <w:rsid w:val="00DB5EDC"/>
    <w:rsid w:val="00DD1205"/>
    <w:rsid w:val="00DD263A"/>
    <w:rsid w:val="00DE5C3C"/>
    <w:rsid w:val="00DF4180"/>
    <w:rsid w:val="00DF739B"/>
    <w:rsid w:val="00E130EE"/>
    <w:rsid w:val="00E13C77"/>
    <w:rsid w:val="00E17016"/>
    <w:rsid w:val="00E20A0F"/>
    <w:rsid w:val="00E24F0A"/>
    <w:rsid w:val="00E27923"/>
    <w:rsid w:val="00E35884"/>
    <w:rsid w:val="00E44453"/>
    <w:rsid w:val="00E47B26"/>
    <w:rsid w:val="00E51F4E"/>
    <w:rsid w:val="00E53A5C"/>
    <w:rsid w:val="00E5565D"/>
    <w:rsid w:val="00E65132"/>
    <w:rsid w:val="00E7691C"/>
    <w:rsid w:val="00E95643"/>
    <w:rsid w:val="00E96289"/>
    <w:rsid w:val="00E96D65"/>
    <w:rsid w:val="00EA4C28"/>
    <w:rsid w:val="00EA6EE7"/>
    <w:rsid w:val="00EC2D2D"/>
    <w:rsid w:val="00EC37DE"/>
    <w:rsid w:val="00ED3B40"/>
    <w:rsid w:val="00ED6D41"/>
    <w:rsid w:val="00EE5769"/>
    <w:rsid w:val="00EF091F"/>
    <w:rsid w:val="00EF47D6"/>
    <w:rsid w:val="00F272CE"/>
    <w:rsid w:val="00F301A8"/>
    <w:rsid w:val="00F320D6"/>
    <w:rsid w:val="00F33967"/>
    <w:rsid w:val="00F360CB"/>
    <w:rsid w:val="00F46D76"/>
    <w:rsid w:val="00F509DE"/>
    <w:rsid w:val="00F514ED"/>
    <w:rsid w:val="00F733D8"/>
    <w:rsid w:val="00F74558"/>
    <w:rsid w:val="00F805BD"/>
    <w:rsid w:val="00F85783"/>
    <w:rsid w:val="00F86F51"/>
    <w:rsid w:val="00F86F7A"/>
    <w:rsid w:val="00F903A5"/>
    <w:rsid w:val="00FA0106"/>
    <w:rsid w:val="00FA6F79"/>
    <w:rsid w:val="00FB3CD7"/>
    <w:rsid w:val="00FC153A"/>
    <w:rsid w:val="00FD1EB7"/>
    <w:rsid w:val="00FD3EED"/>
    <w:rsid w:val="00FD4001"/>
    <w:rsid w:val="00FD423B"/>
    <w:rsid w:val="00FE1D49"/>
    <w:rsid w:val="00FE6715"/>
    <w:rsid w:val="00FF0429"/>
    <w:rsid w:val="00FF5483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6D9FF8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1950</TotalTime>
  <Pages>2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Bui Thanh Hai</cp:lastModifiedBy>
  <cp:revision>326</cp:revision>
  <dcterms:created xsi:type="dcterms:W3CDTF">2019-10-16T10:03:00Z</dcterms:created>
  <dcterms:modified xsi:type="dcterms:W3CDTF">2020-07-10T07:05:00Z</dcterms:modified>
</cp:coreProperties>
</file>